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1CD8C" w14:textId="77777777" w:rsidR="00072824" w:rsidRDefault="00877D04" w:rsidP="00877D04">
      <w:pPr>
        <w:pStyle w:val="Heading1"/>
        <w:contextualSpacing/>
      </w:pPr>
      <w:r>
        <w:t>Portage County, Ohio – Housing Resources</w:t>
      </w:r>
    </w:p>
    <w:p w14:paraId="1CE73845" w14:textId="77777777" w:rsidR="00072824" w:rsidRDefault="00877D04" w:rsidP="00877D04">
      <w:pPr>
        <w:pStyle w:val="Heading2"/>
        <w:contextualSpacing/>
      </w:pPr>
      <w:r>
        <w:t>Key Agencies &amp; Programs</w:t>
      </w:r>
    </w:p>
    <w:p w14:paraId="6D6682AF" w14:textId="77777777" w:rsidR="00072824" w:rsidRPr="00877D04" w:rsidRDefault="00877D04" w:rsidP="00877D04">
      <w:pPr>
        <w:contextualSpacing/>
        <w:rPr>
          <w:b/>
          <w:bCs/>
        </w:rPr>
      </w:pPr>
      <w:r w:rsidRPr="00877D04">
        <w:rPr>
          <w:b/>
          <w:bCs/>
        </w:rPr>
        <w:t>Portage Metropolitan Housing Authority (PMHA)</w:t>
      </w:r>
    </w:p>
    <w:p w14:paraId="40DEBC51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Manages public housing units and Section 8 Housing Choice Voucher program</w:t>
      </w:r>
    </w:p>
    <w:p w14:paraId="1CCAAF52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Offers homeownership program for Section 8/public housing participants</w:t>
      </w:r>
    </w:p>
    <w:p w14:paraId="1A72837B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Provides Veterans supportive housing in collaboration with VA</w:t>
      </w:r>
    </w:p>
    <w:p w14:paraId="021F7239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Community resource coordination (rent, utilities, legal aid, emergency housing)</w:t>
      </w:r>
    </w:p>
    <w:p w14:paraId="1BED819E" w14:textId="77777777" w:rsidR="00877D04" w:rsidRDefault="00877D04" w:rsidP="00877D04">
      <w:pPr>
        <w:pStyle w:val="ListParagraph"/>
        <w:numPr>
          <w:ilvl w:val="1"/>
          <w:numId w:val="14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https://portagehousing.org</w:t>
        </w:r>
      </w:hyperlink>
      <w:r>
        <w:t xml:space="preserve"> </w:t>
      </w:r>
    </w:p>
    <w:p w14:paraId="6586F85B" w14:textId="77777777" w:rsidR="00877D04" w:rsidRDefault="00877D04" w:rsidP="00877D04">
      <w:pPr>
        <w:pStyle w:val="ListParagraph"/>
        <w:numPr>
          <w:ilvl w:val="1"/>
          <w:numId w:val="14"/>
        </w:numPr>
      </w:pPr>
      <w:r>
        <w:t xml:space="preserve">Phone: (330) 297-1489 </w:t>
      </w:r>
    </w:p>
    <w:p w14:paraId="10B068B1" w14:textId="66339FD1" w:rsidR="00072824" w:rsidRDefault="00877D04" w:rsidP="00877D04">
      <w:pPr>
        <w:pStyle w:val="ListParagraph"/>
        <w:numPr>
          <w:ilvl w:val="1"/>
          <w:numId w:val="14"/>
        </w:numPr>
      </w:pPr>
      <w:r>
        <w:t xml:space="preserve"> Address: 2832 State Route 59, Ravenna, OH 44266</w:t>
      </w:r>
    </w:p>
    <w:p w14:paraId="5AACFE2E" w14:textId="77777777" w:rsidR="00072824" w:rsidRDefault="00877D04" w:rsidP="00877D04">
      <w:pPr>
        <w:pStyle w:val="Heading2"/>
        <w:spacing w:line="240" w:lineRule="auto"/>
        <w:contextualSpacing/>
      </w:pPr>
      <w:r>
        <w:t>Emergency Shelter / Transitional Housing</w:t>
      </w:r>
    </w:p>
    <w:p w14:paraId="335E83F8" w14:textId="77777777" w:rsidR="00877D04" w:rsidRPr="00877D04" w:rsidRDefault="00877D04" w:rsidP="00877D04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877D04">
        <w:rPr>
          <w:b/>
          <w:bCs/>
        </w:rPr>
        <w:t>The Haven of Portage County</w:t>
      </w:r>
    </w:p>
    <w:p w14:paraId="2204B012" w14:textId="476C5EDB" w:rsidR="00877D04" w:rsidRDefault="00877D04" w:rsidP="00877D04">
      <w:pPr>
        <w:pStyle w:val="ListParagraph"/>
        <w:numPr>
          <w:ilvl w:val="1"/>
          <w:numId w:val="10"/>
        </w:numPr>
        <w:spacing w:after="0" w:line="240" w:lineRule="auto"/>
      </w:pPr>
      <w:r>
        <w:t>Emergency shelter for men, women, and children; job training &amp; case management</w:t>
      </w:r>
    </w:p>
    <w:p w14:paraId="7453F2A9" w14:textId="237FCE8D" w:rsidR="00877D04" w:rsidRDefault="00877D04" w:rsidP="00877D04">
      <w:pPr>
        <w:pStyle w:val="ListParagraph"/>
        <w:numPr>
          <w:ilvl w:val="1"/>
          <w:numId w:val="10"/>
        </w:numPr>
        <w:spacing w:after="0" w:line="240" w:lineRule="auto"/>
      </w:pPr>
      <w:r>
        <w:t xml:space="preserve">Website: </w:t>
      </w:r>
      <w:hyperlink r:id="rId7" w:history="1">
        <w:r w:rsidRPr="00C23A15">
          <w:rPr>
            <w:rStyle w:val="Hyperlink"/>
          </w:rPr>
          <w:t>https://give.portagehaven.org</w:t>
        </w:r>
      </w:hyperlink>
      <w:r>
        <w:t xml:space="preserve"> </w:t>
      </w:r>
    </w:p>
    <w:p w14:paraId="4B40025E" w14:textId="75AFCCE2" w:rsidR="00072824" w:rsidRDefault="00877D04" w:rsidP="00877D04">
      <w:pPr>
        <w:pStyle w:val="ListParagraph"/>
        <w:numPr>
          <w:ilvl w:val="1"/>
          <w:numId w:val="10"/>
        </w:numPr>
        <w:spacing w:after="0" w:line="240" w:lineRule="auto"/>
      </w:pPr>
      <w:r>
        <w:t>Phone: (330) 839-5027</w:t>
      </w:r>
    </w:p>
    <w:p w14:paraId="60EE8B95" w14:textId="77777777" w:rsidR="00877D04" w:rsidRDefault="00877D04" w:rsidP="00877D04">
      <w:pPr>
        <w:pStyle w:val="ListParagraph"/>
        <w:ind w:left="1440"/>
      </w:pPr>
    </w:p>
    <w:p w14:paraId="71A7B2C0" w14:textId="4FED564E" w:rsidR="00072824" w:rsidRPr="00877D04" w:rsidRDefault="00877D04" w:rsidP="00877D04">
      <w:pPr>
        <w:pStyle w:val="ListParagraph"/>
        <w:numPr>
          <w:ilvl w:val="0"/>
          <w:numId w:val="10"/>
        </w:numPr>
        <w:rPr>
          <w:b/>
          <w:bCs/>
        </w:rPr>
      </w:pPr>
      <w:r w:rsidRPr="00877D04">
        <w:rPr>
          <w:b/>
          <w:bCs/>
        </w:rPr>
        <w:t>Portage Area Transitional Housing (PATH – Family &amp; Community Services)</w:t>
      </w:r>
    </w:p>
    <w:p w14:paraId="669B524F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Transitional housing (up to 12 months), advocacy &amp; case management</w:t>
      </w:r>
    </w:p>
    <w:p w14:paraId="49C44439" w14:textId="77777777" w:rsidR="00877D04" w:rsidRDefault="00877D04" w:rsidP="00877D04">
      <w:pPr>
        <w:pStyle w:val="ListParagraph"/>
        <w:numPr>
          <w:ilvl w:val="1"/>
          <w:numId w:val="14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https://fcsserves.org/program/portage-area-transitional-housing</w:t>
        </w:r>
      </w:hyperlink>
    </w:p>
    <w:p w14:paraId="49817173" w14:textId="106D3CDA" w:rsidR="00072824" w:rsidRDefault="00877D04" w:rsidP="00877D04">
      <w:pPr>
        <w:pStyle w:val="ListParagraph"/>
        <w:numPr>
          <w:ilvl w:val="1"/>
          <w:numId w:val="14"/>
        </w:numPr>
      </w:pPr>
      <w:r>
        <w:t>Phone: (330) 297-7027</w:t>
      </w:r>
    </w:p>
    <w:p w14:paraId="04F263AF" w14:textId="77777777" w:rsidR="00877D04" w:rsidRDefault="00877D04" w:rsidP="00877D04">
      <w:pPr>
        <w:pStyle w:val="ListParagraph"/>
        <w:rPr>
          <w:b/>
          <w:bCs/>
        </w:rPr>
      </w:pPr>
    </w:p>
    <w:p w14:paraId="05EA32CE" w14:textId="55D91B1F" w:rsidR="00072824" w:rsidRPr="00877D04" w:rsidRDefault="00877D04" w:rsidP="00877D04">
      <w:pPr>
        <w:pStyle w:val="ListParagraph"/>
        <w:numPr>
          <w:ilvl w:val="0"/>
          <w:numId w:val="10"/>
        </w:numPr>
        <w:rPr>
          <w:b/>
          <w:bCs/>
        </w:rPr>
      </w:pPr>
      <w:r w:rsidRPr="00877D04">
        <w:rPr>
          <w:b/>
          <w:bCs/>
        </w:rPr>
        <w:t>HESS (Housing and Emergency Support Services – FCS)</w:t>
      </w:r>
    </w:p>
    <w:p w14:paraId="6E554FD5" w14:textId="59E48927" w:rsidR="00877D04" w:rsidRDefault="00877D04" w:rsidP="00877D04">
      <w:pPr>
        <w:pStyle w:val="ListParagraph"/>
        <w:numPr>
          <w:ilvl w:val="0"/>
          <w:numId w:val="14"/>
        </w:numPr>
      </w:pPr>
      <w:r>
        <w:t>Short-term financial assistance, case management, housing stabilization support</w:t>
      </w:r>
    </w:p>
    <w:p w14:paraId="5A284482" w14:textId="77777777" w:rsidR="00877D04" w:rsidRDefault="00877D04" w:rsidP="00877D04">
      <w:pPr>
        <w:pStyle w:val="ListParagraph"/>
        <w:numPr>
          <w:ilvl w:val="1"/>
          <w:numId w:val="14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https://fcsserves.org/program/h-e-s-s</w:t>
        </w:r>
      </w:hyperlink>
      <w:r>
        <w:t xml:space="preserve"> </w:t>
      </w:r>
    </w:p>
    <w:p w14:paraId="04ABBD24" w14:textId="54F51B61" w:rsidR="00072824" w:rsidRDefault="00877D04" w:rsidP="00877D04">
      <w:pPr>
        <w:pStyle w:val="ListParagraph"/>
        <w:numPr>
          <w:ilvl w:val="1"/>
          <w:numId w:val="14"/>
        </w:numPr>
      </w:pPr>
      <w:r>
        <w:t>Phone: (330) 297-7027</w:t>
      </w:r>
    </w:p>
    <w:p w14:paraId="725A31CC" w14:textId="77777777" w:rsidR="00877D04" w:rsidRDefault="00877D04" w:rsidP="00877D04">
      <w:pPr>
        <w:pStyle w:val="ListParagraph"/>
      </w:pPr>
    </w:p>
    <w:p w14:paraId="4B83B950" w14:textId="61E6E7DF" w:rsidR="00072824" w:rsidRPr="00877D04" w:rsidRDefault="00877D04" w:rsidP="00877D04">
      <w:pPr>
        <w:pStyle w:val="ListParagraph"/>
        <w:numPr>
          <w:ilvl w:val="0"/>
          <w:numId w:val="10"/>
        </w:numPr>
        <w:rPr>
          <w:b/>
          <w:bCs/>
        </w:rPr>
      </w:pPr>
      <w:r w:rsidRPr="00877D04">
        <w:rPr>
          <w:b/>
          <w:bCs/>
        </w:rPr>
        <w:t>M. Marie Miller Community House (MCH)</w:t>
      </w:r>
    </w:p>
    <w:p w14:paraId="6508D245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30-day emergency shelter with case management and permanent housing linkages</w:t>
      </w:r>
    </w:p>
    <w:p w14:paraId="12F38D50" w14:textId="1B16C7D6" w:rsidR="00877D04" w:rsidRDefault="00877D04" w:rsidP="00877D04">
      <w:pPr>
        <w:pStyle w:val="ListParagraph"/>
        <w:numPr>
          <w:ilvl w:val="1"/>
          <w:numId w:val="14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https://www.uwportage.org</w:t>
        </w:r>
      </w:hyperlink>
    </w:p>
    <w:p w14:paraId="1769047D" w14:textId="250D86A7" w:rsidR="00072824" w:rsidRDefault="00877D04" w:rsidP="00877D04">
      <w:pPr>
        <w:pStyle w:val="ListParagraph"/>
        <w:numPr>
          <w:ilvl w:val="1"/>
          <w:numId w:val="14"/>
        </w:numPr>
      </w:pPr>
      <w:r>
        <w:t>Phone: (330) 297-7027</w:t>
      </w:r>
    </w:p>
    <w:p w14:paraId="2E47474F" w14:textId="77777777" w:rsidR="00877D04" w:rsidRDefault="00877D04" w:rsidP="00877D04">
      <w:pPr>
        <w:pStyle w:val="ListParagraph"/>
        <w:ind w:left="1800"/>
      </w:pPr>
    </w:p>
    <w:p w14:paraId="32DDDB65" w14:textId="4663A6EC" w:rsidR="00072824" w:rsidRPr="00877D04" w:rsidRDefault="00877D04" w:rsidP="00877D04">
      <w:pPr>
        <w:pStyle w:val="ListParagraph"/>
        <w:numPr>
          <w:ilvl w:val="0"/>
          <w:numId w:val="10"/>
        </w:numPr>
        <w:rPr>
          <w:b/>
          <w:bCs/>
        </w:rPr>
      </w:pPr>
      <w:r w:rsidRPr="00877D04">
        <w:rPr>
          <w:b/>
          <w:bCs/>
        </w:rPr>
        <w:t>Shepherd’s House – Ravenna, OH</w:t>
      </w:r>
    </w:p>
    <w:p w14:paraId="7FD504F5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Transitional housing &amp; supportive services for families</w:t>
      </w:r>
    </w:p>
    <w:p w14:paraId="33BB458B" w14:textId="77777777" w:rsidR="00877D04" w:rsidRDefault="00877D04" w:rsidP="00877D04">
      <w:pPr>
        <w:pStyle w:val="ListParagraph"/>
        <w:numPr>
          <w:ilvl w:val="1"/>
          <w:numId w:val="14"/>
        </w:numPr>
      </w:pPr>
      <w:r>
        <w:t xml:space="preserve">Website: </w:t>
      </w:r>
      <w:hyperlink r:id="rId11" w:history="1">
        <w:r w:rsidRPr="00C23A15">
          <w:rPr>
            <w:rStyle w:val="Hyperlink"/>
          </w:rPr>
          <w:t>https://uwportage.galaxydigital.com/agency/detail/?agency_id=123870</w:t>
        </w:r>
      </w:hyperlink>
      <w:r>
        <w:t xml:space="preserve"> </w:t>
      </w:r>
    </w:p>
    <w:p w14:paraId="04367D13" w14:textId="2A44FD6F" w:rsidR="00072824" w:rsidRDefault="00877D04" w:rsidP="00877D04">
      <w:pPr>
        <w:pStyle w:val="ListParagraph"/>
        <w:numPr>
          <w:ilvl w:val="1"/>
          <w:numId w:val="14"/>
        </w:numPr>
      </w:pPr>
      <w:r>
        <w:t>Phone: (330) 297-7027</w:t>
      </w:r>
    </w:p>
    <w:p w14:paraId="3968EB0A" w14:textId="77777777" w:rsidR="00072824" w:rsidRDefault="00877D04" w:rsidP="00877D04">
      <w:pPr>
        <w:pStyle w:val="Heading2"/>
        <w:contextualSpacing/>
      </w:pPr>
      <w:r>
        <w:lastRenderedPageBreak/>
        <w:t>Rental / Utility Assistance &amp; Repair Programs</w:t>
      </w:r>
    </w:p>
    <w:p w14:paraId="090DADC3" w14:textId="50995F23" w:rsidR="00072824" w:rsidRPr="00877D04" w:rsidRDefault="00877D04" w:rsidP="00877D04">
      <w:pPr>
        <w:pStyle w:val="ListParagraph"/>
        <w:numPr>
          <w:ilvl w:val="0"/>
          <w:numId w:val="15"/>
        </w:numPr>
        <w:rPr>
          <w:b/>
          <w:bCs/>
        </w:rPr>
      </w:pPr>
      <w:r w:rsidRPr="00877D04">
        <w:rPr>
          <w:b/>
          <w:bCs/>
        </w:rPr>
        <w:t>Helping Hands – CANAPI (Portage &amp; Summit County)</w:t>
      </w:r>
    </w:p>
    <w:p w14:paraId="478E035C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Tenant-based rental assistance subsidies</w:t>
      </w:r>
    </w:p>
    <w:p w14:paraId="1B25CF74" w14:textId="77777777" w:rsidR="00877D04" w:rsidRDefault="00877D04" w:rsidP="00877D04">
      <w:pPr>
        <w:pStyle w:val="ListParagraph"/>
        <w:numPr>
          <w:ilvl w:val="1"/>
          <w:numId w:val="14"/>
        </w:numPr>
      </w:pPr>
      <w:r>
        <w:t xml:space="preserve">Website: </w:t>
      </w:r>
      <w:hyperlink r:id="rId12" w:history="1">
        <w:r w:rsidRPr="00C23A15">
          <w:rPr>
            <w:rStyle w:val="Hyperlink"/>
          </w:rPr>
          <w:t>https://www.canapi.org/helping-hands</w:t>
        </w:r>
      </w:hyperlink>
      <w:r>
        <w:t xml:space="preserve"> </w:t>
      </w:r>
    </w:p>
    <w:p w14:paraId="6CCFBE1F" w14:textId="1C87A731" w:rsidR="00072824" w:rsidRDefault="00877D04" w:rsidP="00877D04">
      <w:pPr>
        <w:pStyle w:val="ListParagraph"/>
        <w:numPr>
          <w:ilvl w:val="1"/>
          <w:numId w:val="14"/>
        </w:numPr>
      </w:pPr>
      <w:r>
        <w:t>Phone: (330) 252-1559</w:t>
      </w:r>
    </w:p>
    <w:p w14:paraId="1C6710E3" w14:textId="77777777" w:rsidR="00877D04" w:rsidRDefault="00877D04" w:rsidP="00877D04">
      <w:pPr>
        <w:pStyle w:val="ListParagraph"/>
        <w:ind w:left="1800"/>
      </w:pPr>
    </w:p>
    <w:p w14:paraId="78BD9283" w14:textId="1D59F6B0" w:rsidR="00072824" w:rsidRPr="00877D04" w:rsidRDefault="00877D04" w:rsidP="00877D04">
      <w:pPr>
        <w:pStyle w:val="ListParagraph"/>
        <w:numPr>
          <w:ilvl w:val="0"/>
          <w:numId w:val="15"/>
        </w:numPr>
        <w:rPr>
          <w:b/>
          <w:bCs/>
        </w:rPr>
      </w:pPr>
      <w:r w:rsidRPr="00877D04">
        <w:rPr>
          <w:b/>
          <w:bCs/>
        </w:rPr>
        <w:t>Community Action Council of Portage County (CACPC)</w:t>
      </w:r>
    </w:p>
    <w:p w14:paraId="06813F2A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HOPE Home Repair Program – emergency home repairs</w:t>
      </w:r>
    </w:p>
    <w:p w14:paraId="38261012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Weatherization &amp; energy efficiency improvements</w:t>
      </w:r>
    </w:p>
    <w:p w14:paraId="600E1BFA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Utility assistance programs (HEAP, crisis assistance, etc.)</w:t>
      </w:r>
    </w:p>
    <w:p w14:paraId="2A027A4C" w14:textId="3C37FC39" w:rsidR="00877D04" w:rsidRDefault="00877D04" w:rsidP="00877D04">
      <w:pPr>
        <w:pStyle w:val="ListParagraph"/>
        <w:numPr>
          <w:ilvl w:val="1"/>
          <w:numId w:val="14"/>
        </w:numPr>
      </w:pPr>
      <w:r>
        <w:t xml:space="preserve">Website: </w:t>
      </w:r>
      <w:hyperlink r:id="rId13" w:history="1">
        <w:r w:rsidRPr="00C23A15">
          <w:rPr>
            <w:rStyle w:val="Hyperlink"/>
          </w:rPr>
          <w:t>https://www.cacportage.net</w:t>
        </w:r>
      </w:hyperlink>
    </w:p>
    <w:p w14:paraId="0A197016" w14:textId="77777777" w:rsidR="00877D04" w:rsidRDefault="00877D04" w:rsidP="00877D04">
      <w:pPr>
        <w:pStyle w:val="ListParagraph"/>
        <w:numPr>
          <w:ilvl w:val="1"/>
          <w:numId w:val="14"/>
        </w:numPr>
      </w:pPr>
      <w:r>
        <w:t xml:space="preserve">Phone: (330) 297-1456 </w:t>
      </w:r>
    </w:p>
    <w:p w14:paraId="1BAA911F" w14:textId="19B32EDC" w:rsidR="00072824" w:rsidRDefault="00877D04" w:rsidP="00877D04">
      <w:pPr>
        <w:pStyle w:val="ListParagraph"/>
        <w:numPr>
          <w:ilvl w:val="1"/>
          <w:numId w:val="14"/>
        </w:numPr>
      </w:pPr>
      <w:r>
        <w:t>Address: 1036 W. Main St., Ravenna, OH 44266</w:t>
      </w:r>
    </w:p>
    <w:p w14:paraId="798E0A88" w14:textId="77777777" w:rsidR="00072824" w:rsidRDefault="00877D04" w:rsidP="00877D04">
      <w:pPr>
        <w:pStyle w:val="Heading2"/>
        <w:contextualSpacing/>
      </w:pPr>
      <w:r>
        <w:t>Other Helpful Resources</w:t>
      </w:r>
    </w:p>
    <w:p w14:paraId="5936ED0E" w14:textId="1926E213" w:rsidR="00072824" w:rsidRPr="00877D04" w:rsidRDefault="00877D04" w:rsidP="00877D04">
      <w:pPr>
        <w:pStyle w:val="ListParagraph"/>
        <w:numPr>
          <w:ilvl w:val="0"/>
          <w:numId w:val="16"/>
        </w:numPr>
        <w:rPr>
          <w:b/>
          <w:bCs/>
        </w:rPr>
      </w:pPr>
      <w:r w:rsidRPr="00877D04">
        <w:rPr>
          <w:b/>
          <w:bCs/>
        </w:rPr>
        <w:t>211 Portage / United Way of Portage County</w:t>
      </w:r>
    </w:p>
    <w:p w14:paraId="6517EF30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Call 211 or (330) 297-4636 for referrals to housing, food, and other services</w:t>
      </w:r>
    </w:p>
    <w:p w14:paraId="2B31106C" w14:textId="788EF236" w:rsidR="00072824" w:rsidRDefault="00877D04" w:rsidP="00877D04">
      <w:pPr>
        <w:pStyle w:val="ListParagraph"/>
        <w:numPr>
          <w:ilvl w:val="1"/>
          <w:numId w:val="14"/>
        </w:numPr>
      </w:pPr>
      <w:r>
        <w:t xml:space="preserve">Website: </w:t>
      </w:r>
      <w:hyperlink r:id="rId14" w:history="1">
        <w:r w:rsidRPr="00C23A15">
          <w:rPr>
            <w:rStyle w:val="Hyperlink"/>
          </w:rPr>
          <w:t>https://www.uwportage.org</w:t>
        </w:r>
      </w:hyperlink>
      <w:r>
        <w:t xml:space="preserve"> </w:t>
      </w:r>
    </w:p>
    <w:p w14:paraId="48CDEBD3" w14:textId="77777777" w:rsidR="00877D04" w:rsidRDefault="00877D04" w:rsidP="00877D04">
      <w:pPr>
        <w:pStyle w:val="ListParagraph"/>
        <w:ind w:left="1800"/>
      </w:pPr>
    </w:p>
    <w:p w14:paraId="144FCD03" w14:textId="22E7C49C" w:rsidR="00072824" w:rsidRPr="00877D04" w:rsidRDefault="00877D04" w:rsidP="00877D04">
      <w:pPr>
        <w:pStyle w:val="ListParagraph"/>
        <w:numPr>
          <w:ilvl w:val="0"/>
          <w:numId w:val="16"/>
        </w:numPr>
        <w:rPr>
          <w:b/>
          <w:bCs/>
        </w:rPr>
      </w:pPr>
      <w:r w:rsidRPr="00877D04">
        <w:rPr>
          <w:b/>
          <w:bCs/>
        </w:rPr>
        <w:t>Portage County Community Resource Guide</w:t>
      </w:r>
    </w:p>
    <w:p w14:paraId="19E03B29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Countywide guide for housing, food, and emergency services</w:t>
      </w:r>
    </w:p>
    <w:p w14:paraId="5478B465" w14:textId="074BC034" w:rsidR="00072824" w:rsidRDefault="00877D04" w:rsidP="00877D04">
      <w:pPr>
        <w:pStyle w:val="ListParagraph"/>
        <w:numPr>
          <w:ilvl w:val="1"/>
          <w:numId w:val="14"/>
        </w:numPr>
      </w:pPr>
      <w:r>
        <w:t xml:space="preserve">Website: </w:t>
      </w:r>
      <w:hyperlink r:id="rId15" w:history="1">
        <w:r w:rsidRPr="00C23A15">
          <w:rPr>
            <w:rStyle w:val="Hyperlink"/>
          </w:rPr>
          <w:t>https://www.portagecounty-oh.gov/job-family-services/pages/community-resource-guide</w:t>
        </w:r>
      </w:hyperlink>
      <w:r>
        <w:t xml:space="preserve"> </w:t>
      </w:r>
    </w:p>
    <w:p w14:paraId="76C0C239" w14:textId="77777777" w:rsidR="00877D04" w:rsidRDefault="00877D04" w:rsidP="00877D04">
      <w:pPr>
        <w:pStyle w:val="ListParagraph"/>
        <w:ind w:left="1800"/>
      </w:pPr>
    </w:p>
    <w:p w14:paraId="35AD6B65" w14:textId="73B97864" w:rsidR="00072824" w:rsidRPr="00877D04" w:rsidRDefault="00877D04" w:rsidP="00877D04">
      <w:pPr>
        <w:pStyle w:val="ListParagraph"/>
        <w:numPr>
          <w:ilvl w:val="0"/>
          <w:numId w:val="16"/>
        </w:numPr>
        <w:rPr>
          <w:b/>
          <w:bCs/>
        </w:rPr>
      </w:pPr>
      <w:r w:rsidRPr="00877D04">
        <w:rPr>
          <w:b/>
          <w:bCs/>
        </w:rPr>
        <w:t>Community Legal Aid</w:t>
      </w:r>
    </w:p>
    <w:p w14:paraId="1D9187B0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Assistance with evictions, landlord/tenant disputes, housing rights</w:t>
      </w:r>
    </w:p>
    <w:p w14:paraId="58FDE053" w14:textId="1FB08525" w:rsidR="00072824" w:rsidRDefault="00877D04" w:rsidP="00877D04">
      <w:pPr>
        <w:pStyle w:val="ListParagraph"/>
        <w:numPr>
          <w:ilvl w:val="1"/>
          <w:numId w:val="14"/>
        </w:numPr>
      </w:pPr>
      <w:r>
        <w:t xml:space="preserve">Website: </w:t>
      </w:r>
      <w:hyperlink r:id="rId16" w:history="1">
        <w:r w:rsidRPr="00C23A15">
          <w:rPr>
            <w:rStyle w:val="Hyperlink"/>
          </w:rPr>
          <w:t>https://portagehousing.org/community-resources</w:t>
        </w:r>
      </w:hyperlink>
      <w:r>
        <w:t xml:space="preserve"> </w:t>
      </w:r>
    </w:p>
    <w:p w14:paraId="5EC82BD9" w14:textId="77777777" w:rsidR="00877D04" w:rsidRDefault="00877D04" w:rsidP="00877D04">
      <w:pPr>
        <w:pStyle w:val="ListParagraph"/>
        <w:ind w:left="1800"/>
      </w:pPr>
    </w:p>
    <w:p w14:paraId="1E93B9CE" w14:textId="42DFCC78" w:rsidR="00072824" w:rsidRPr="00877D04" w:rsidRDefault="00877D04" w:rsidP="00877D04">
      <w:pPr>
        <w:pStyle w:val="ListParagraph"/>
        <w:numPr>
          <w:ilvl w:val="0"/>
          <w:numId w:val="16"/>
        </w:numPr>
        <w:rPr>
          <w:b/>
          <w:bCs/>
        </w:rPr>
      </w:pPr>
      <w:r w:rsidRPr="00877D04">
        <w:rPr>
          <w:b/>
          <w:bCs/>
        </w:rPr>
        <w:t>Fair Housing Contact Service (Akron)</w:t>
      </w:r>
    </w:p>
    <w:p w14:paraId="59490D73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Handles fair housing complaints &amp; counseling for the region</w:t>
      </w:r>
    </w:p>
    <w:p w14:paraId="244BCBA9" w14:textId="2D8F2721" w:rsidR="00072824" w:rsidRDefault="00877D04" w:rsidP="00877D04">
      <w:pPr>
        <w:pStyle w:val="ListParagraph"/>
        <w:numPr>
          <w:ilvl w:val="1"/>
          <w:numId w:val="14"/>
        </w:numPr>
      </w:pPr>
      <w:r>
        <w:t xml:space="preserve">Website: </w:t>
      </w:r>
      <w:hyperlink r:id="rId17" w:history="1">
        <w:r w:rsidRPr="00C23A15">
          <w:rPr>
            <w:rStyle w:val="Hyperlink"/>
          </w:rPr>
          <w:t>https://apps.hud.gov</w:t>
        </w:r>
      </w:hyperlink>
      <w:r>
        <w:t xml:space="preserve"> </w:t>
      </w:r>
    </w:p>
    <w:p w14:paraId="1308701D" w14:textId="77777777" w:rsidR="00877D04" w:rsidRDefault="00877D04" w:rsidP="00877D04">
      <w:pPr>
        <w:pStyle w:val="ListParagraph"/>
        <w:ind w:left="1800"/>
      </w:pPr>
    </w:p>
    <w:p w14:paraId="0AD0D23D" w14:textId="3F7E8973" w:rsidR="00072824" w:rsidRPr="00877D04" w:rsidRDefault="00877D04" w:rsidP="00877D04">
      <w:pPr>
        <w:pStyle w:val="ListParagraph"/>
        <w:numPr>
          <w:ilvl w:val="0"/>
          <w:numId w:val="16"/>
        </w:numPr>
        <w:rPr>
          <w:b/>
          <w:bCs/>
        </w:rPr>
      </w:pPr>
      <w:r w:rsidRPr="00877D04">
        <w:rPr>
          <w:b/>
          <w:bCs/>
        </w:rPr>
        <w:t>Low-Income &amp; Affordable Housing Listings</w:t>
      </w:r>
    </w:p>
    <w:p w14:paraId="0441696E" w14:textId="77777777" w:rsidR="00877D04" w:rsidRDefault="00877D04" w:rsidP="00877D04">
      <w:pPr>
        <w:pStyle w:val="ListParagraph"/>
        <w:numPr>
          <w:ilvl w:val="0"/>
          <w:numId w:val="14"/>
        </w:numPr>
      </w:pPr>
      <w:r>
        <w:t>Lists HUD-subsidized housing and low-income rentals in Portage County</w:t>
      </w:r>
    </w:p>
    <w:p w14:paraId="081E1859" w14:textId="69C9F824" w:rsidR="00072824" w:rsidRDefault="00877D04" w:rsidP="00877D04">
      <w:pPr>
        <w:pStyle w:val="ListParagraph"/>
        <w:numPr>
          <w:ilvl w:val="1"/>
          <w:numId w:val="14"/>
        </w:numPr>
      </w:pPr>
      <w:r>
        <w:t xml:space="preserve">Website: </w:t>
      </w:r>
      <w:hyperlink r:id="rId18" w:history="1">
        <w:r w:rsidRPr="00C23A15">
          <w:rPr>
            <w:rStyle w:val="Hyperlink"/>
          </w:rPr>
          <w:t>https://www.lowincomehousing.us/cty/oh-portage</w:t>
        </w:r>
      </w:hyperlink>
      <w:r>
        <w:t xml:space="preserve"> </w:t>
      </w:r>
    </w:p>
    <w:sectPr w:rsidR="0007282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A697570"/>
    <w:multiLevelType w:val="hybridMultilevel"/>
    <w:tmpl w:val="B8540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E7C5D"/>
    <w:multiLevelType w:val="hybridMultilevel"/>
    <w:tmpl w:val="A0600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865B0"/>
    <w:multiLevelType w:val="hybridMultilevel"/>
    <w:tmpl w:val="9CBA114A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54B0F"/>
    <w:multiLevelType w:val="hybridMultilevel"/>
    <w:tmpl w:val="346C7BA0"/>
    <w:lvl w:ilvl="0" w:tplc="7868A452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482360"/>
    <w:multiLevelType w:val="hybridMultilevel"/>
    <w:tmpl w:val="6E18040E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E72CA"/>
    <w:multiLevelType w:val="hybridMultilevel"/>
    <w:tmpl w:val="149E38B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18677D6"/>
    <w:multiLevelType w:val="hybridMultilevel"/>
    <w:tmpl w:val="280467F8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56003A"/>
    <w:multiLevelType w:val="hybridMultilevel"/>
    <w:tmpl w:val="6E9E1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E67FE8"/>
    <w:multiLevelType w:val="hybridMultilevel"/>
    <w:tmpl w:val="0ED8F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666644">
    <w:abstractNumId w:val="8"/>
  </w:num>
  <w:num w:numId="2" w16cid:durableId="1614895449">
    <w:abstractNumId w:val="6"/>
  </w:num>
  <w:num w:numId="3" w16cid:durableId="153306761">
    <w:abstractNumId w:val="5"/>
  </w:num>
  <w:num w:numId="4" w16cid:durableId="1875116572">
    <w:abstractNumId w:val="4"/>
  </w:num>
  <w:num w:numId="5" w16cid:durableId="2067486279">
    <w:abstractNumId w:val="7"/>
  </w:num>
  <w:num w:numId="6" w16cid:durableId="273293376">
    <w:abstractNumId w:val="3"/>
  </w:num>
  <w:num w:numId="7" w16cid:durableId="1231886761">
    <w:abstractNumId w:val="2"/>
  </w:num>
  <w:num w:numId="8" w16cid:durableId="1403061028">
    <w:abstractNumId w:val="1"/>
  </w:num>
  <w:num w:numId="9" w16cid:durableId="930435005">
    <w:abstractNumId w:val="0"/>
  </w:num>
  <w:num w:numId="10" w16cid:durableId="223219980">
    <w:abstractNumId w:val="9"/>
  </w:num>
  <w:num w:numId="11" w16cid:durableId="1153327249">
    <w:abstractNumId w:val="14"/>
  </w:num>
  <w:num w:numId="12" w16cid:durableId="1323269843">
    <w:abstractNumId w:val="10"/>
  </w:num>
  <w:num w:numId="13" w16cid:durableId="929972796">
    <w:abstractNumId w:val="13"/>
  </w:num>
  <w:num w:numId="14" w16cid:durableId="1348948231">
    <w:abstractNumId w:val="12"/>
  </w:num>
  <w:num w:numId="15" w16cid:durableId="1874269549">
    <w:abstractNumId w:val="16"/>
  </w:num>
  <w:num w:numId="16" w16cid:durableId="261105472">
    <w:abstractNumId w:val="17"/>
  </w:num>
  <w:num w:numId="17" w16cid:durableId="1436555428">
    <w:abstractNumId w:val="15"/>
  </w:num>
  <w:num w:numId="18" w16cid:durableId="795719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72824"/>
    <w:rsid w:val="0015074B"/>
    <w:rsid w:val="0029639D"/>
    <w:rsid w:val="00326F90"/>
    <w:rsid w:val="0042426E"/>
    <w:rsid w:val="00435843"/>
    <w:rsid w:val="00532585"/>
    <w:rsid w:val="00877D0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6E0803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877D0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7D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csserves.org/program/portage-area-transitional-housing" TargetMode="External"/><Relationship Id="rId13" Type="http://schemas.openxmlformats.org/officeDocument/2006/relationships/hyperlink" Target="https://www.cacportage.net" TargetMode="External"/><Relationship Id="rId18" Type="http://schemas.openxmlformats.org/officeDocument/2006/relationships/hyperlink" Target="https://www.lowincomehousing.us/cty/oh-portage" TargetMode="External"/><Relationship Id="rId3" Type="http://schemas.openxmlformats.org/officeDocument/2006/relationships/styles" Target="styles.xml"/><Relationship Id="rId7" Type="http://schemas.openxmlformats.org/officeDocument/2006/relationships/hyperlink" Target="https://give.portagehaven.org" TargetMode="External"/><Relationship Id="rId12" Type="http://schemas.openxmlformats.org/officeDocument/2006/relationships/hyperlink" Target="https://www.canapi.org/helping-hands" TargetMode="External"/><Relationship Id="rId17" Type="http://schemas.openxmlformats.org/officeDocument/2006/relationships/hyperlink" Target="https://apps.hud.gov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ortagehousing.org/community-resourc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portagehousing.org" TargetMode="External"/><Relationship Id="rId11" Type="http://schemas.openxmlformats.org/officeDocument/2006/relationships/hyperlink" Target="https://uwportage.galaxydigital.com/agency/detail/?agency_id=1238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rtagecounty-oh.gov/job-family-services/pages/community-resource-guide" TargetMode="External"/><Relationship Id="rId10" Type="http://schemas.openxmlformats.org/officeDocument/2006/relationships/hyperlink" Target="https://www.uwportage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csserves.org/program/h-e-s-s" TargetMode="External"/><Relationship Id="rId14" Type="http://schemas.openxmlformats.org/officeDocument/2006/relationships/hyperlink" Target="https://www.uwportag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3163</Characters>
  <Application>Microsoft Office Word</Application>
  <DocSecurity>0</DocSecurity>
  <Lines>81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dcterms:created xsi:type="dcterms:W3CDTF">2025-10-02T13:26:00Z</dcterms:created>
  <dcterms:modified xsi:type="dcterms:W3CDTF">2026-01-21T17:23:00Z</dcterms:modified>
  <cp:category/>
</cp:coreProperties>
</file>